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DF8" w:rsidRPr="003C2DF8" w:rsidRDefault="003C2DF8" w:rsidP="003C2DF8">
      <w:pPr>
        <w:spacing w:before="150" w:beforeAutospacing="0" w:after="0" w:afterAutospacing="0"/>
        <w:ind w:left="75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  <w:lang w:val="es-ES" w:eastAsia="es-ES"/>
        </w:rPr>
        <w:drawing>
          <wp:inline distT="0" distB="0" distL="0" distR="0">
            <wp:extent cx="2381250" cy="1590675"/>
            <wp:effectExtent l="19050" t="0" r="0" b="0"/>
            <wp:docPr id="7" name="Imagen 7" descr="Manifestations Culturelles Franc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nifestations Culturelles Franc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2DF8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/>
      </w:r>
      <w:r w:rsidRPr="003C2DF8">
        <w:rPr>
          <w:rFonts w:ascii="Arial" w:eastAsia="Times New Roman" w:hAnsi="Arial" w:cs="Arial"/>
          <w:b/>
          <w:color w:val="000000"/>
          <w:sz w:val="20"/>
          <w:lang w:eastAsia="es-ES"/>
        </w:rPr>
        <w:t>Les manifestations culturelles en France</w:t>
      </w:r>
    </w:p>
    <w:p w:rsidR="003C2DF8" w:rsidRPr="003C2DF8" w:rsidRDefault="003C2DF8" w:rsidP="003C2DF8">
      <w:pPr>
        <w:ind w:left="75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3C2DF8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Des manifestations culturelles se déroulent un peu partout en France, souvent durant l’été. Musique, théâtre, danse, cinéma… De nombreux arts sont représentés. </w:t>
      </w:r>
    </w:p>
    <w:p w:rsidR="003C2DF8" w:rsidRPr="003C2DF8" w:rsidRDefault="003C2DF8" w:rsidP="003C2DF8">
      <w:pPr>
        <w:spacing w:after="120" w:afterAutospacing="0" w:line="240" w:lineRule="atLeast"/>
        <w:ind w:left="0" w:firstLine="0"/>
        <w:outlineLvl w:val="2"/>
        <w:rPr>
          <w:rFonts w:ascii="Arial" w:eastAsia="Times New Roman" w:hAnsi="Arial" w:cs="Arial"/>
          <w:b/>
          <w:bCs/>
          <w:color w:val="2682BD"/>
          <w:sz w:val="21"/>
          <w:szCs w:val="21"/>
          <w:lang w:eastAsia="es-ES"/>
        </w:rPr>
      </w:pPr>
      <w:r w:rsidRPr="003C2DF8">
        <w:rPr>
          <w:rFonts w:ascii="Arial" w:eastAsia="Times New Roman" w:hAnsi="Arial" w:cs="Arial"/>
          <w:b/>
          <w:bCs/>
          <w:color w:val="2682BD"/>
          <w:sz w:val="21"/>
          <w:szCs w:val="21"/>
          <w:lang w:eastAsia="es-ES"/>
        </w:rPr>
        <w:t>Scène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6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Festival d’Avignon</w:t>
        </w:r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 xml:space="preserve"> : consacré au théâtre et au spectacle vivant, il se tient tous les ans au mois de juillet.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7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Montpellier Danse</w:t>
        </w:r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>: cette manifestation culturelle est réservée à la danse contemporaine. Elle se tient également au mois de juillet.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8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Festival international d’Art Lyrique d’Aix-en-Provence</w:t>
        </w:r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 xml:space="preserve"> : ce festival d’opéra et de musique classique a lieu tous les ans au mois de juillet.</w:t>
      </w:r>
    </w:p>
    <w:p w:rsidR="003C2DF8" w:rsidRPr="003C2DF8" w:rsidRDefault="003C2DF8" w:rsidP="003C2DF8">
      <w:pPr>
        <w:spacing w:after="120" w:afterAutospacing="0" w:line="240" w:lineRule="atLeast"/>
        <w:ind w:left="0" w:firstLine="0"/>
        <w:outlineLvl w:val="2"/>
        <w:rPr>
          <w:rFonts w:ascii="Arial" w:eastAsia="Times New Roman" w:hAnsi="Arial" w:cs="Arial"/>
          <w:b/>
          <w:bCs/>
          <w:color w:val="2682BD"/>
          <w:sz w:val="21"/>
          <w:szCs w:val="21"/>
          <w:lang w:eastAsia="es-ES"/>
        </w:rPr>
      </w:pPr>
      <w:r w:rsidRPr="003C2DF8">
        <w:rPr>
          <w:rFonts w:ascii="Arial" w:eastAsia="Times New Roman" w:hAnsi="Arial" w:cs="Arial"/>
          <w:b/>
          <w:bCs/>
          <w:color w:val="2682BD"/>
          <w:sz w:val="21"/>
          <w:szCs w:val="21"/>
          <w:lang w:eastAsia="es-ES"/>
        </w:rPr>
        <w:t>Musique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9" w:tgtFrame="_blank" w:history="1">
        <w:proofErr w:type="spellStart"/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Eurockéennes</w:t>
        </w:r>
        <w:proofErr w:type="spellEnd"/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 xml:space="preserve"> de Belfor</w:t>
        </w:r>
      </w:hyperlink>
      <w:r>
        <w:rPr>
          <w:rFonts w:ascii="Arial" w:eastAsia="Times New Roman" w:hAnsi="Arial" w:cs="Arial"/>
          <w:color w:val="131313"/>
          <w:sz w:val="18"/>
          <w:szCs w:val="18"/>
          <w:lang w:eastAsia="es-ES"/>
        </w:rPr>
        <w:t>t</w:t>
      </w:r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 xml:space="preserve"> : plus grand rassemblement musical de France, il a lieu dans les premiers jours de juillet. Des dizaines de groupes de rock sont invités chaque année à faire de nombreux concerts.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10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 xml:space="preserve">Les Vieilles </w:t>
        </w:r>
        <w:proofErr w:type="gramStart"/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Charrues</w:t>
        </w:r>
        <w:proofErr w:type="gramEnd"/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 xml:space="preserve"> : la manifestation regroupe des musiciens bretons, des stars de la variété française et des artistes de renommée internationale à Carhaix.</w:t>
      </w:r>
    </w:p>
    <w:p w:rsidR="003C2DF8" w:rsidRPr="003C2DF8" w:rsidRDefault="003C2DF8" w:rsidP="003C2DF8">
      <w:pPr>
        <w:spacing w:after="120" w:afterAutospacing="0" w:line="240" w:lineRule="atLeast"/>
        <w:ind w:left="0" w:firstLine="0"/>
        <w:outlineLvl w:val="2"/>
        <w:rPr>
          <w:rFonts w:ascii="Arial" w:eastAsia="Times New Roman" w:hAnsi="Arial" w:cs="Arial"/>
          <w:b/>
          <w:bCs/>
          <w:color w:val="2682BD"/>
          <w:sz w:val="21"/>
          <w:szCs w:val="21"/>
          <w:lang w:eastAsia="es-ES"/>
        </w:rPr>
      </w:pPr>
      <w:r w:rsidRPr="003C2DF8">
        <w:rPr>
          <w:rFonts w:ascii="Arial" w:eastAsia="Times New Roman" w:hAnsi="Arial" w:cs="Arial"/>
          <w:b/>
          <w:bCs/>
          <w:color w:val="2682BD"/>
          <w:sz w:val="21"/>
          <w:szCs w:val="21"/>
          <w:lang w:eastAsia="es-ES"/>
        </w:rPr>
        <w:t>Art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11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Nuit européenne des musées</w:t>
        </w:r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>: tous les ans, le samedi le plus proche du 18 mai, les musées de France ouvrent gratuitement jusqu’à 1 heure du matin.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12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Nuit blanche</w:t>
        </w:r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 xml:space="preserve"> : cette manifestation culturelle a lieu dans la nuit du premier samedi d’octobre à Paris. Mise en lumière de bâtiments, expositions en plein air et happenings divers.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13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Les rencontres d’Arles</w:t>
        </w:r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 xml:space="preserve"> : début juillet, la ville d’Arles accueille la plus grande exposition de photographies de France.</w:t>
      </w:r>
    </w:p>
    <w:p w:rsidR="003C2DF8" w:rsidRPr="003C2DF8" w:rsidRDefault="003C2DF8" w:rsidP="003C2DF8">
      <w:pPr>
        <w:spacing w:after="120" w:afterAutospacing="0" w:line="240" w:lineRule="atLeast"/>
        <w:ind w:left="0" w:firstLine="0"/>
        <w:outlineLvl w:val="2"/>
        <w:rPr>
          <w:rFonts w:ascii="Arial" w:eastAsia="Times New Roman" w:hAnsi="Arial" w:cs="Arial"/>
          <w:b/>
          <w:bCs/>
          <w:color w:val="2682BD"/>
          <w:sz w:val="21"/>
          <w:szCs w:val="21"/>
          <w:lang w:eastAsia="es-ES"/>
        </w:rPr>
      </w:pPr>
      <w:r w:rsidRPr="003C2DF8">
        <w:rPr>
          <w:rFonts w:ascii="Arial" w:eastAsia="Times New Roman" w:hAnsi="Arial" w:cs="Arial"/>
          <w:b/>
          <w:bCs/>
          <w:color w:val="2682BD"/>
          <w:sz w:val="21"/>
          <w:szCs w:val="21"/>
          <w:lang w:eastAsia="es-ES"/>
        </w:rPr>
        <w:t>Cinéma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14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Festival de Cannes</w:t>
        </w:r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 xml:space="preserve"> : le plus grand et le plus connu des festivals de cinéma au monde. Il est organisé tous les ans au mois de mai à Cannes.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15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Festival de Deauville</w:t>
        </w:r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 xml:space="preserve"> : consacré au cinéma américain, il a lieu chaque année à partir du premier vendredi de septembre.</w:t>
      </w:r>
    </w:p>
    <w:p w:rsidR="003C2DF8" w:rsidRPr="003C2DF8" w:rsidRDefault="003C2DF8" w:rsidP="003C2DF8">
      <w:pPr>
        <w:spacing w:line="240" w:lineRule="atLeast"/>
        <w:ind w:left="0" w:firstLine="0"/>
        <w:rPr>
          <w:rFonts w:ascii="Arial" w:eastAsia="Times New Roman" w:hAnsi="Arial" w:cs="Arial"/>
          <w:color w:val="131313"/>
          <w:sz w:val="18"/>
          <w:szCs w:val="18"/>
          <w:lang w:eastAsia="es-ES"/>
        </w:rPr>
      </w:pPr>
      <w:hyperlink r:id="rId16" w:tgtFrame="_blank" w:history="1"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 xml:space="preserve">Festival de </w:t>
        </w:r>
        <w:proofErr w:type="spellStart"/>
        <w:r w:rsidRPr="003C2DF8">
          <w:rPr>
            <w:rFonts w:ascii="Arial" w:eastAsia="Times New Roman" w:hAnsi="Arial" w:cs="Arial"/>
            <w:color w:val="0000FF"/>
            <w:sz w:val="18"/>
            <w:lang w:eastAsia="es-ES"/>
          </w:rPr>
          <w:t>Gerardmer</w:t>
        </w:r>
        <w:proofErr w:type="spellEnd"/>
      </w:hyperlink>
      <w:r w:rsidRPr="003C2DF8">
        <w:rPr>
          <w:rFonts w:ascii="Arial" w:eastAsia="Times New Roman" w:hAnsi="Arial" w:cs="Arial"/>
          <w:color w:val="131313"/>
          <w:sz w:val="18"/>
          <w:szCs w:val="18"/>
          <w:lang w:eastAsia="es-ES"/>
        </w:rPr>
        <w:t xml:space="preserve"> : ce festival, très couru, remplace celui d’Avoriaz. Il présente des films fantastiques tous les ans, fin janvier.</w:t>
      </w:r>
    </w:p>
    <w:p w:rsidR="00045FCD" w:rsidRDefault="003C2DF8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2DF8"/>
    <w:rsid w:val="00052B63"/>
    <w:rsid w:val="0008504C"/>
    <w:rsid w:val="000938B1"/>
    <w:rsid w:val="0010704C"/>
    <w:rsid w:val="0012181E"/>
    <w:rsid w:val="001F57A1"/>
    <w:rsid w:val="003B6126"/>
    <w:rsid w:val="003C2DF8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6A5FA5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F8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3C2DF8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3C2DF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3C2DF8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3C2DF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legend">
    <w:name w:val="legend"/>
    <w:basedOn w:val="Fuentedeprrafopredeter"/>
    <w:rsid w:val="003C2DF8"/>
  </w:style>
  <w:style w:type="paragraph" w:styleId="Textodeglobo">
    <w:name w:val="Balloon Text"/>
    <w:basedOn w:val="Normal"/>
    <w:link w:val="TextodegloboCar"/>
    <w:uiPriority w:val="99"/>
    <w:semiHidden/>
    <w:unhideWhenUsed/>
    <w:rsid w:val="003C2D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2DF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87322">
              <w:marLeft w:val="75"/>
              <w:marRight w:val="75"/>
              <w:marTop w:val="150"/>
              <w:marBottom w:val="0"/>
              <w:divBdr>
                <w:top w:val="dotted" w:sz="6" w:space="6" w:color="99999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2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2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4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0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86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21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1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-aix.com/" TargetMode="External"/><Relationship Id="rId13" Type="http://schemas.openxmlformats.org/officeDocument/2006/relationships/hyperlink" Target="http://www.rencontres-arles.com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ontpellierdanse.com/" TargetMode="External"/><Relationship Id="rId12" Type="http://schemas.openxmlformats.org/officeDocument/2006/relationships/hyperlink" Target="http://www.paris.fr/portail/Culture/Portal.lut?page_id=6806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festival-gerardmer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estival-avignon.com/" TargetMode="External"/><Relationship Id="rId11" Type="http://schemas.openxmlformats.org/officeDocument/2006/relationships/hyperlink" Target="http://nuitdesmusees.culture.fr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festival-deauville.com/" TargetMode="External"/><Relationship Id="rId10" Type="http://schemas.openxmlformats.org/officeDocument/2006/relationships/hyperlink" Target="http://www.vieillescharrues.asso.fr/" TargetMode="External"/><Relationship Id="rId4" Type="http://schemas.openxmlformats.org/officeDocument/2006/relationships/hyperlink" Target="http://www.pratique.fr/sites/default/files/articles/concert.jpg" TargetMode="External"/><Relationship Id="rId9" Type="http://schemas.openxmlformats.org/officeDocument/2006/relationships/hyperlink" Target="http://www.eurockeennes.fr/" TargetMode="External"/><Relationship Id="rId14" Type="http://schemas.openxmlformats.org/officeDocument/2006/relationships/hyperlink" Target="http://www.festival-cannes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2132</Characters>
  <Application>Microsoft Office Word</Application>
  <DocSecurity>0</DocSecurity>
  <Lines>17</Lines>
  <Paragraphs>5</Paragraphs>
  <ScaleCrop>false</ScaleCrop>
  <Company>RevolucionUnattended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2010-04-28T10:06:00Z</dcterms:created>
  <dcterms:modified xsi:type="dcterms:W3CDTF">2010-04-28T10:08:00Z</dcterms:modified>
</cp:coreProperties>
</file>